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700528" w14:textId="77777777" w:rsidR="00BF1BE5" w:rsidRDefault="001B7243">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4282C9BD" w14:textId="77777777" w:rsidR="00BF1BE5" w:rsidRDefault="001B724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E823B64" w14:textId="77777777" w:rsidR="00BF1BE5" w:rsidRDefault="001B724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BF1BE5" w14:paraId="753D8DDD" w14:textId="77777777">
        <w:tc>
          <w:tcPr>
            <w:tcW w:w="2462" w:type="dxa"/>
          </w:tcPr>
          <w:p w14:paraId="552D3C1A" w14:textId="77777777" w:rsidR="00BF1BE5" w:rsidRDefault="001B724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436783F1" w14:textId="77777777" w:rsidR="00BF1BE5" w:rsidRDefault="001B724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BF1BE5" w14:paraId="7E02858B" w14:textId="77777777">
        <w:tc>
          <w:tcPr>
            <w:tcW w:w="2462" w:type="dxa"/>
          </w:tcPr>
          <w:p w14:paraId="557844E7" w14:textId="77777777" w:rsidR="00BF1BE5" w:rsidRDefault="001B724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01F8483C" w14:textId="77777777" w:rsidR="00BF1BE5" w:rsidRDefault="00BF1BE5"/>
          <w:p w14:paraId="2CF7D202" w14:textId="77777777" w:rsidR="00BF1BE5" w:rsidRDefault="00BF1BE5"/>
          <w:p w14:paraId="3A4050A6" w14:textId="77777777" w:rsidR="00BF1BE5" w:rsidRDefault="00BF1BE5"/>
          <w:p w14:paraId="5062CA71" w14:textId="77777777" w:rsidR="00BF1BE5" w:rsidRDefault="00BF1BE5"/>
          <w:p w14:paraId="78FD3E98" w14:textId="77777777" w:rsidR="00BF1BE5" w:rsidRDefault="00BF1BE5"/>
          <w:p w14:paraId="26573C7D" w14:textId="77777777" w:rsidR="00BF1BE5" w:rsidRDefault="00BF1BE5"/>
          <w:p w14:paraId="7BB85735" w14:textId="77777777" w:rsidR="00BF1BE5" w:rsidRDefault="00BF1BE5"/>
          <w:p w14:paraId="69F67740" w14:textId="77777777" w:rsidR="00BF1BE5" w:rsidRDefault="00BF1BE5"/>
          <w:p w14:paraId="2F49BAC7" w14:textId="77777777" w:rsidR="00BF1BE5" w:rsidRDefault="00BF1BE5"/>
          <w:p w14:paraId="3A8F26AE" w14:textId="77777777" w:rsidR="00BF1BE5" w:rsidRDefault="00BF1BE5"/>
          <w:p w14:paraId="20CBB881" w14:textId="77777777" w:rsidR="00BF1BE5" w:rsidRDefault="00BF1BE5"/>
          <w:p w14:paraId="4271F7CB" w14:textId="77777777" w:rsidR="00BF1BE5" w:rsidRDefault="00BF1BE5"/>
          <w:p w14:paraId="293BF2CD" w14:textId="77777777" w:rsidR="00BF1BE5" w:rsidRDefault="00BF1BE5"/>
          <w:p w14:paraId="7BDE63F5" w14:textId="77777777" w:rsidR="00BF1BE5" w:rsidRDefault="00BF1BE5"/>
          <w:p w14:paraId="1DADA4C5" w14:textId="77777777" w:rsidR="00BF1BE5" w:rsidRDefault="00BF1BE5"/>
          <w:p w14:paraId="2996C94C" w14:textId="77777777" w:rsidR="00BF1BE5" w:rsidRDefault="00BF1BE5">
            <w:bookmarkStart w:id="0" w:name="_heading=h.gjdgxs" w:colFirst="0" w:colLast="0"/>
            <w:bookmarkEnd w:id="0"/>
          </w:p>
          <w:p w14:paraId="18B53723" w14:textId="77777777" w:rsidR="00BF1BE5" w:rsidRDefault="00BF1BE5"/>
          <w:p w14:paraId="7B10FAF9" w14:textId="77777777" w:rsidR="00BF1BE5" w:rsidRDefault="00BF1BE5"/>
          <w:p w14:paraId="55792AAD" w14:textId="77777777" w:rsidR="00BF1BE5" w:rsidRDefault="00BF1BE5"/>
          <w:p w14:paraId="24671161" w14:textId="77777777" w:rsidR="00BF1BE5" w:rsidRDefault="00BF1BE5"/>
          <w:p w14:paraId="21128A9C" w14:textId="77777777" w:rsidR="00BF1BE5" w:rsidRDefault="00BF1BE5"/>
        </w:tc>
        <w:tc>
          <w:tcPr>
            <w:tcW w:w="5098" w:type="dxa"/>
          </w:tcPr>
          <w:p w14:paraId="5F5C4A60" w14:textId="77777777" w:rsidR="00BF1BE5" w:rsidRDefault="001B724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729E3E8E" w14:textId="77777777" w:rsidR="00BF1BE5" w:rsidRDefault="001B7243">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3BD2CD30" w14:textId="77777777" w:rsidR="00BF1BE5" w:rsidRDefault="001B724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14:paraId="2116912B" w14:textId="77777777" w:rsidR="00BF1BE5" w:rsidRDefault="001B724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79CBD338" w14:textId="77777777" w:rsidR="00BF1BE5" w:rsidRDefault="001B724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1B72F8D1" w14:textId="77777777" w:rsidR="00BF1BE5" w:rsidRDefault="001B724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24C02BF1" w14:textId="77777777" w:rsidR="00BF1BE5" w:rsidRDefault="001B724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7B6270FF" w14:textId="77777777" w:rsidR="00BF1BE5" w:rsidRDefault="001B724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0A95EC8A" w14:textId="77777777" w:rsidR="00BF1BE5" w:rsidRDefault="001B724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34A00E06" w14:textId="77777777" w:rsidR="00BF1BE5" w:rsidRDefault="001B724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coming due as a result of an event of default; or</w:t>
            </w:r>
          </w:p>
          <w:p w14:paraId="7B46D63D" w14:textId="77777777" w:rsidR="00BF1BE5" w:rsidRDefault="001B724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6795EF19" w14:textId="77777777" w:rsidR="00BF1BE5" w:rsidRDefault="001B724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BF1BE5" w14:paraId="1C00DC8F" w14:textId="77777777">
        <w:tc>
          <w:tcPr>
            <w:tcW w:w="2462" w:type="dxa"/>
          </w:tcPr>
          <w:p w14:paraId="41CA222D" w14:textId="77777777" w:rsidR="00BF1BE5" w:rsidRDefault="001B724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028DFBC8" w14:textId="77777777" w:rsidR="00BF1BE5" w:rsidRDefault="001B724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BF1BE5" w14:paraId="04867F6B" w14:textId="77777777">
        <w:tc>
          <w:tcPr>
            <w:tcW w:w="2462" w:type="dxa"/>
          </w:tcPr>
          <w:p w14:paraId="681A1691" w14:textId="77777777" w:rsidR="00BF1BE5" w:rsidRDefault="001B724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4BE0A77F" w14:textId="57E07604" w:rsidR="00BF1BE5" w:rsidRDefault="001B724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sidR="00571132">
              <w:rPr>
                <w:rFonts w:ascii="Arial" w:eastAsia="Arial" w:hAnsi="Arial"/>
                <w:color w:val="000000"/>
                <w:sz w:val="24"/>
                <w:szCs w:val="24"/>
              </w:rPr>
              <w:t>or any Key Subcontractor</w:t>
            </w:r>
          </w:p>
        </w:tc>
      </w:tr>
      <w:tr w:rsidR="00BF1BE5" w14:paraId="200A97C9" w14:textId="77777777">
        <w:tc>
          <w:tcPr>
            <w:tcW w:w="2462" w:type="dxa"/>
          </w:tcPr>
          <w:p w14:paraId="36D2DBE7" w14:textId="77777777" w:rsidR="00BF1BE5" w:rsidRDefault="001B724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524AF0F4" w14:textId="77777777" w:rsidR="00BF1BE5" w:rsidRDefault="001B724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516DB703" w14:textId="77777777" w:rsidR="00BF1BE5" w:rsidRDefault="001B72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7912C262" w14:textId="77777777"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5FB810B4" w14:textId="77777777"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3365A0D5"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w:t>
      </w:r>
      <w:r>
        <w:rPr>
          <w:rFonts w:ascii="Arial" w:eastAsia="Arial" w:hAnsi="Arial"/>
          <w:color w:val="000000"/>
          <w:sz w:val="24"/>
          <w:szCs w:val="24"/>
        </w:rPr>
        <w:t>ate of termination or expiry of the DPS Contract); and</w:t>
      </w:r>
    </w:p>
    <w:p w14:paraId="5CD7E43E"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615C08B2" w14:textId="77777777" w:rsidR="00BF1BE5" w:rsidRDefault="00BF1BE5">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22C67D44" w14:textId="77777777" w:rsidR="00BF1BE5" w:rsidRDefault="001B72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33C0630F" w14:textId="77777777"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76A5099E" w14:textId="77777777"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346EE411" w14:textId="77777777"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1D3028C9" w14:textId="77777777" w:rsidR="00BF1BE5" w:rsidRDefault="001B7243">
      <w:pPr>
        <w:ind w:firstLine="1134"/>
        <w:jc w:val="left"/>
        <w:rPr>
          <w:rFonts w:ascii="Arial" w:eastAsia="Arial" w:hAnsi="Arial"/>
          <w:sz w:val="24"/>
          <w:szCs w:val="24"/>
        </w:rPr>
      </w:pPr>
      <w:r>
        <w:rPr>
          <w:rFonts w:ascii="Arial" w:eastAsia="Arial" w:hAnsi="Arial"/>
          <w:noProof/>
          <w:sz w:val="24"/>
          <w:szCs w:val="24"/>
        </w:rPr>
        <w:drawing>
          <wp:inline distT="0" distB="0" distL="0" distR="0" wp14:anchorId="09769AC9" wp14:editId="261CD3DC">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3AF8534C" wp14:editId="63A0632C">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5B995ADE" w14:textId="77777777" w:rsidR="00BF1BE5" w:rsidRDefault="001B7243">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BF1BE5" w14:paraId="0A09C919" w14:textId="77777777">
        <w:tc>
          <w:tcPr>
            <w:tcW w:w="1524" w:type="dxa"/>
          </w:tcPr>
          <w:p w14:paraId="253FEB2A" w14:textId="77777777" w:rsidR="00BF1BE5" w:rsidRDefault="001B72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202D6F0B" w14:textId="77777777" w:rsidR="00BF1BE5" w:rsidRDefault="001B7243">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BF1BE5" w14:paraId="56B6CF6B" w14:textId="77777777">
        <w:tc>
          <w:tcPr>
            <w:tcW w:w="1524" w:type="dxa"/>
          </w:tcPr>
          <w:p w14:paraId="34747E3A" w14:textId="77777777" w:rsidR="00BF1BE5" w:rsidRDefault="001B72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741B4F1C" w14:textId="77777777" w:rsidR="00BF1BE5" w:rsidRDefault="001B72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w:t>
            </w:r>
            <w:r>
              <w:rPr>
                <w:rFonts w:ascii="Arial" w:eastAsia="Arial" w:hAnsi="Arial"/>
                <w:color w:val="000000"/>
                <w:sz w:val="24"/>
                <w:szCs w:val="24"/>
              </w:rPr>
              <w:t xml:space="preserve">ant date; </w:t>
            </w:r>
          </w:p>
        </w:tc>
      </w:tr>
      <w:tr w:rsidR="00BF1BE5" w14:paraId="0F47BED9" w14:textId="77777777">
        <w:tc>
          <w:tcPr>
            <w:tcW w:w="1524" w:type="dxa"/>
          </w:tcPr>
          <w:p w14:paraId="3E402B97" w14:textId="77777777" w:rsidR="00BF1BE5" w:rsidRDefault="001B72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3ED51307" w14:textId="77777777" w:rsidR="00BF1BE5" w:rsidRDefault="001B72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BF1BE5" w14:paraId="1AFA072E" w14:textId="77777777">
        <w:tc>
          <w:tcPr>
            <w:tcW w:w="1524" w:type="dxa"/>
          </w:tcPr>
          <w:p w14:paraId="4E71535D" w14:textId="77777777" w:rsidR="00BF1BE5" w:rsidRDefault="001B72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6C97EA07" w14:textId="77777777" w:rsidR="00BF1BE5" w:rsidRDefault="001B72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04F23446" w14:textId="77777777" w:rsidR="00BF1BE5" w:rsidRDefault="001B724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5ACC1C9F"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6372ECA1"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4AECD9C5" w14:textId="77777777"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7B6B2903" w14:textId="77777777" w:rsidR="00BF1BE5" w:rsidRDefault="001B72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59115F1C" w14:textId="77777777"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1CA4A28E" w14:textId="5504B409"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14:paraId="72FCE34C"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6AA8BFE9"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66D73DA9" w14:textId="77777777" w:rsidR="00BF1BE5" w:rsidRDefault="001B724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6A656B70"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14:paraId="4FD788DE"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(taking into account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1AAA9D0B" w14:textId="77777777" w:rsidR="00BF1BE5" w:rsidRDefault="001B724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1E577428" w14:textId="77777777" w:rsidR="00BF1BE5" w:rsidRDefault="001B724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1C0FEF1C" w14:textId="77777777"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2A54D113" w14:textId="77777777"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12E59FD2" w14:textId="77777777" w:rsidR="00BF1BE5" w:rsidRDefault="001B724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0E30ED92"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quate and up to date to ensure the continued performance of each Contract and delivery of the Deliverables in accordance with each Order Contract;</w:t>
      </w:r>
    </w:p>
    <w:p w14:paraId="0616A8F3"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2E5C1A84"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1E720230" w14:textId="77777777"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16CAA2D0" w14:textId="77777777"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76D4C1F4" w14:textId="77777777" w:rsidR="00BF1BE5" w:rsidRDefault="001B72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5B2196EA" w14:textId="77777777" w:rsidR="00BF1BE5" w:rsidRDefault="001B724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32A770CA"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5C9ED0CB"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53BCECAA"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11D00556" w14:textId="77777777" w:rsidR="00BF1BE5" w:rsidRDefault="001B72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is still good</w:t>
      </w:r>
    </w:p>
    <w:p w14:paraId="746963F8" w14:textId="77777777" w:rsidR="00BF1BE5" w:rsidRDefault="001B72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0A2D15FC"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7EB125CE" w14:textId="77777777" w:rsidR="00BF1BE5" w:rsidRDefault="001B72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6D04580E" w14:textId="77777777" w:rsidR="00BF1BE5" w:rsidRDefault="001B7243">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5AB2F39E" w14:textId="77777777" w:rsidR="00BF1BE5" w:rsidRDefault="001B7243">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037DD526" w14:textId="0A9D7100" w:rsidR="00BF1BE5" w:rsidRDefault="0057113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Not Applicable</w:t>
      </w:r>
    </w:p>
    <w:p w14:paraId="0D66BBA5" w14:textId="77777777" w:rsidR="00BF1BE5" w:rsidRDefault="001B7243">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39395C31" w14:textId="77777777" w:rsidR="00BF1BE5" w:rsidRDefault="001B7243">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BF1BE5" w14:paraId="6ACBB114" w14:textId="77777777">
        <w:tc>
          <w:tcPr>
            <w:tcW w:w="3080" w:type="dxa"/>
            <w:tcBorders>
              <w:top w:val="single" w:sz="4" w:space="0" w:color="000000"/>
            </w:tcBorders>
            <w:shd w:val="clear" w:color="auto" w:fill="FFFFFF"/>
          </w:tcPr>
          <w:p w14:paraId="6892A6EE" w14:textId="77777777" w:rsidR="00BF1BE5" w:rsidRDefault="001B7243">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5D1ADE36" w14:textId="77777777" w:rsidR="00BF1BE5" w:rsidRDefault="001B7243">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BF1BE5" w14:paraId="33DCBE3C" w14:textId="77777777">
        <w:tc>
          <w:tcPr>
            <w:tcW w:w="3080" w:type="dxa"/>
            <w:shd w:val="clear" w:color="auto" w:fill="FFFFFF"/>
          </w:tcPr>
          <w:p w14:paraId="235548F3" w14:textId="77777777" w:rsidR="00BF1BE5" w:rsidRDefault="001B724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19DC4F59" w14:textId="77777777" w:rsidR="00BF1BE5" w:rsidRDefault="001B724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BF1BE5" w14:paraId="5E45977F" w14:textId="77777777">
        <w:tc>
          <w:tcPr>
            <w:tcW w:w="3080" w:type="dxa"/>
            <w:shd w:val="clear" w:color="auto" w:fill="FFFFFF"/>
          </w:tcPr>
          <w:p w14:paraId="367AC06A" w14:textId="77777777" w:rsidR="00BF1BE5" w:rsidRDefault="001B724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[DPS Guarantor/ [and Order Guarantor]</w:t>
            </w:r>
          </w:p>
        </w:tc>
        <w:tc>
          <w:tcPr>
            <w:tcW w:w="3081" w:type="dxa"/>
            <w:shd w:val="clear" w:color="auto" w:fill="FFFFFF"/>
          </w:tcPr>
          <w:p w14:paraId="1E347A53" w14:textId="77777777" w:rsidR="00BF1BE5" w:rsidRDefault="001B724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r w:rsidR="00BF1BE5" w14:paraId="43DEEB65" w14:textId="77777777">
        <w:tc>
          <w:tcPr>
            <w:tcW w:w="3080" w:type="dxa"/>
            <w:tcBorders>
              <w:bottom w:val="single" w:sz="4" w:space="0" w:color="000000"/>
            </w:tcBorders>
            <w:shd w:val="clear" w:color="auto" w:fill="FFFFFF"/>
          </w:tcPr>
          <w:p w14:paraId="2ED1B8B5" w14:textId="77777777" w:rsidR="00BF1BE5" w:rsidRDefault="001B7243">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14:paraId="3EA7BBDD" w14:textId="77777777" w:rsidR="00BF1BE5" w:rsidRDefault="001B724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bl>
    <w:p w14:paraId="59F960ED" w14:textId="77777777" w:rsidR="00BF1BE5" w:rsidRDefault="00BF1BE5">
      <w:pPr>
        <w:spacing w:after="0"/>
        <w:jc w:val="left"/>
        <w:rPr>
          <w:rFonts w:ascii="Arial" w:eastAsia="Arial" w:hAnsi="Arial"/>
          <w:sz w:val="24"/>
          <w:szCs w:val="24"/>
        </w:rPr>
      </w:pPr>
    </w:p>
    <w:p w14:paraId="4F0838C4" w14:textId="77777777" w:rsidR="00BF1BE5" w:rsidRDefault="00BF1BE5">
      <w:pPr>
        <w:spacing w:after="0"/>
        <w:rPr>
          <w:rFonts w:ascii="Arial" w:eastAsia="Arial" w:hAnsi="Arial"/>
          <w:sz w:val="24"/>
          <w:szCs w:val="24"/>
        </w:rPr>
      </w:pPr>
    </w:p>
    <w:sectPr w:rsidR="00BF1BE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0155C" w14:textId="77777777" w:rsidR="001B7243" w:rsidRDefault="001B7243">
      <w:pPr>
        <w:spacing w:after="0"/>
      </w:pPr>
      <w:r>
        <w:separator/>
      </w:r>
    </w:p>
  </w:endnote>
  <w:endnote w:type="continuationSeparator" w:id="0">
    <w:p w14:paraId="2EE439EA" w14:textId="77777777" w:rsidR="001B7243" w:rsidRDefault="001B72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AE10B" w14:textId="77777777" w:rsidR="00571132" w:rsidRDefault="00571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0AA6E" w14:textId="4FE80EEA" w:rsidR="00BF1BE5" w:rsidRDefault="00571132">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149100B3" wp14:editId="08F67AF3">
              <wp:simplePos x="0" y="0"/>
              <wp:positionH relativeFrom="page">
                <wp:posOffset>0</wp:posOffset>
              </wp:positionH>
              <wp:positionV relativeFrom="page">
                <wp:posOffset>10227945</wp:posOffset>
              </wp:positionV>
              <wp:extent cx="7560310" cy="273050"/>
              <wp:effectExtent l="0" t="0" r="0" b="12700"/>
              <wp:wrapNone/>
              <wp:docPr id="1" name="MSIPCMe1994d36be34fff773290a3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6BA01F" w14:textId="053A3274" w:rsidR="00571132" w:rsidRPr="00571132" w:rsidRDefault="00571132" w:rsidP="00571132">
                          <w:pPr>
                            <w:spacing w:after="0"/>
                            <w:jc w:val="center"/>
                            <w:rPr>
                              <w:rFonts w:cs="Calibri"/>
                              <w:color w:val="000000"/>
                              <w:sz w:val="20"/>
                            </w:rPr>
                          </w:pPr>
                          <w:r w:rsidRPr="00571132">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49100B3" id="_x0000_t202" coordsize="21600,21600" o:spt="202" path="m,l,21600r21600,l21600,xe">
              <v:stroke joinstyle="miter"/>
              <v:path gradientshapeok="t" o:connecttype="rect"/>
            </v:shapetype>
            <v:shape id="MSIPCMe1994d36be34fff773290a3e"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DSm0Ze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146BA01F" w14:textId="053A3274" w:rsidR="00571132" w:rsidRPr="00571132" w:rsidRDefault="00571132" w:rsidP="00571132">
                    <w:pPr>
                      <w:spacing w:after="0"/>
                      <w:jc w:val="center"/>
                      <w:rPr>
                        <w:rFonts w:cs="Calibri"/>
                        <w:color w:val="000000"/>
                        <w:sz w:val="20"/>
                      </w:rPr>
                    </w:pPr>
                    <w:r w:rsidRPr="00571132">
                      <w:rPr>
                        <w:rFonts w:cs="Calibri"/>
                        <w:color w:val="000000"/>
                        <w:sz w:val="20"/>
                      </w:rPr>
                      <w:t>OFFICIAL</w:t>
                    </w:r>
                  </w:p>
                </w:txbxContent>
              </v:textbox>
              <w10:wrap anchorx="page" anchory="page"/>
            </v:shape>
          </w:pict>
        </mc:Fallback>
      </mc:AlternateContent>
    </w:r>
    <w:r w:rsidR="001B7243">
      <w:rPr>
        <w:rFonts w:ascii="Arial" w:eastAsia="Arial" w:hAnsi="Arial"/>
        <w:sz w:val="20"/>
        <w:szCs w:val="20"/>
      </w:rPr>
      <w:t>RM6126 - Research &amp; Insights DPS</w:t>
    </w:r>
    <w:r w:rsidR="001B7243">
      <w:rPr>
        <w:rFonts w:ascii="Arial" w:eastAsia="Arial" w:hAnsi="Arial"/>
        <w:sz w:val="20"/>
        <w:szCs w:val="20"/>
      </w:rPr>
      <w:tab/>
    </w:r>
    <w:r w:rsidR="001B7243">
      <w:rPr>
        <w:rFonts w:ascii="Arial" w:eastAsia="Arial" w:hAnsi="Arial"/>
        <w:sz w:val="20"/>
        <w:szCs w:val="20"/>
      </w:rPr>
      <w:tab/>
    </w:r>
    <w:r w:rsidR="001B7243">
      <w:rPr>
        <w:rFonts w:ascii="Arial" w:eastAsia="Arial" w:hAnsi="Arial"/>
        <w:sz w:val="20"/>
        <w:szCs w:val="20"/>
      </w:rPr>
      <w:t xml:space="preserve">                                           </w:t>
    </w:r>
  </w:p>
  <w:p w14:paraId="6CB70F8E" w14:textId="77777777" w:rsidR="00BF1BE5" w:rsidRDefault="001B724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571132">
      <w:rPr>
        <w:rFonts w:ascii="Arial" w:eastAsia="Arial" w:hAnsi="Arial"/>
        <w:color w:val="000000"/>
        <w:sz w:val="20"/>
        <w:szCs w:val="20"/>
      </w:rPr>
      <w:fldChar w:fldCharType="separate"/>
    </w:r>
    <w:r w:rsidR="00571132">
      <w:rPr>
        <w:rFonts w:ascii="Arial" w:eastAsia="Arial" w:hAnsi="Arial"/>
        <w:noProof/>
        <w:color w:val="000000"/>
        <w:sz w:val="20"/>
        <w:szCs w:val="20"/>
      </w:rPr>
      <w:t>1</w:t>
    </w:r>
    <w:r>
      <w:rPr>
        <w:rFonts w:ascii="Arial" w:eastAsia="Arial" w:hAnsi="Arial"/>
        <w:color w:val="000000"/>
        <w:sz w:val="20"/>
        <w:szCs w:val="20"/>
      </w:rPr>
      <w:fldChar w:fldCharType="end"/>
    </w:r>
  </w:p>
  <w:p w14:paraId="45DCB35F" w14:textId="77777777" w:rsidR="00BF1BE5" w:rsidRDefault="001B7243">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5644D" w14:textId="77777777" w:rsidR="00BF1BE5" w:rsidRDefault="001B7243">
    <w:pPr>
      <w:tabs>
        <w:tab w:val="center" w:pos="4513"/>
        <w:tab w:val="right" w:pos="9026"/>
      </w:tabs>
      <w:spacing w:after="0"/>
      <w:rPr>
        <w:color w:val="BFBFBF"/>
      </w:rPr>
    </w:pPr>
    <w:r>
      <w:rPr>
        <w:color w:val="BFBFBF"/>
      </w:rPr>
      <w:t>DPS Ref: RM</w:t>
    </w:r>
    <w:r>
      <w:rPr>
        <w:color w:val="BFBFBF"/>
      </w:rPr>
      <w:tab/>
      <w:t xml:space="preserve">                                           </w:t>
    </w:r>
  </w:p>
  <w:p w14:paraId="4B65AD79" w14:textId="77777777" w:rsidR="00BF1BE5" w:rsidRDefault="001B7243">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16BCCA16" w14:textId="77777777" w:rsidR="00BF1BE5" w:rsidRDefault="001B7243">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118CE" w14:textId="77777777" w:rsidR="001B7243" w:rsidRDefault="001B7243">
      <w:pPr>
        <w:spacing w:after="0"/>
      </w:pPr>
      <w:r>
        <w:separator/>
      </w:r>
    </w:p>
  </w:footnote>
  <w:footnote w:type="continuationSeparator" w:id="0">
    <w:p w14:paraId="47456F8E" w14:textId="77777777" w:rsidR="001B7243" w:rsidRDefault="001B72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714D1" w14:textId="77777777" w:rsidR="00571132" w:rsidRDefault="00571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C14BE" w14:textId="77777777" w:rsidR="00BF1BE5" w:rsidRDefault="001B724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37A4BDE7" w14:textId="77777777" w:rsidR="00BF1BE5" w:rsidRDefault="001B724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D3A64" w14:textId="77777777" w:rsidR="00571132" w:rsidRDefault="005711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737F85"/>
    <w:multiLevelType w:val="multilevel"/>
    <w:tmpl w:val="BEB6EAD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8433152"/>
    <w:multiLevelType w:val="multilevel"/>
    <w:tmpl w:val="B6D2273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BE5"/>
    <w:rsid w:val="001B7243"/>
    <w:rsid w:val="00571132"/>
    <w:rsid w:val="00BF1B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CF7B"/>
  <w15:docId w15:val="{0F3E7AD7-998D-45E5-8FF2-6C8F884E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1641</Words>
  <Characters>9356</Characters>
  <Application>Microsoft Office Word</Application>
  <DocSecurity>0</DocSecurity>
  <Lines>77</Lines>
  <Paragraphs>21</Paragraphs>
  <ScaleCrop>false</ScaleCrop>
  <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2</cp:revision>
  <dcterms:created xsi:type="dcterms:W3CDTF">2019-04-10T22:33:00Z</dcterms:created>
  <dcterms:modified xsi:type="dcterms:W3CDTF">2022-05-31T12:49:00Z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2022-05-31T12:49:40Z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4d004a2e-c4b6-47f3-9313-1df1c0443359</vt:lpwstr>
  </property>
  <property fmtid="{D5CDD505-2E9C-101B-9397-08002B2CF9AE}" pid="9" name="MSIP_Label_f9af038e-07b4-4369-a678-c835687cb272_ContentBits">
    <vt:lpwstr>2</vt:lpwstr>
  </property>
</Properties>
</file>